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1F" w:rsidRDefault="007C1C5D" w:rsidP="005F734B">
      <w:pPr>
        <w:pStyle w:val="Title"/>
        <w:pBdr>
          <w:bottom w:val="single" w:sz="8" w:space="9" w:color="4F81BD" w:themeColor="accent1"/>
        </w:pBdr>
        <w:tabs>
          <w:tab w:val="right" w:pos="10800"/>
        </w:tabs>
        <w:spacing w:after="0"/>
        <w:contextualSpacing w:val="0"/>
        <w:rPr>
          <w:sz w:val="24"/>
          <w:szCs w:val="24"/>
        </w:rPr>
      </w:pPr>
      <w:r>
        <w:rPr>
          <w:color w:val="004890"/>
        </w:rPr>
        <w:t xml:space="preserve">  </w:t>
      </w:r>
      <w:r w:rsidR="002D791F" w:rsidRPr="0051387C">
        <w:rPr>
          <w:color w:val="004890"/>
        </w:rPr>
        <w:t>PowerSchool</w:t>
      </w:r>
      <w:r w:rsidR="005F734B">
        <w:tab/>
      </w:r>
      <w:proofErr w:type="spellStart"/>
      <w:r w:rsidR="00CC2AA5">
        <w:rPr>
          <w:b/>
          <w:i/>
          <w:color w:val="004890"/>
          <w:sz w:val="24"/>
          <w:szCs w:val="24"/>
        </w:rPr>
        <w:t>Honour</w:t>
      </w:r>
      <w:proofErr w:type="spellEnd"/>
      <w:r w:rsidR="00CC2AA5">
        <w:rPr>
          <w:b/>
          <w:i/>
          <w:color w:val="004890"/>
          <w:sz w:val="24"/>
          <w:szCs w:val="24"/>
        </w:rPr>
        <w:t xml:space="preserve"> Roll Calculation</w:t>
      </w:r>
      <w:r w:rsidR="00245DAB">
        <w:rPr>
          <w:b/>
          <w:i/>
          <w:color w:val="004890"/>
          <w:sz w:val="24"/>
          <w:szCs w:val="24"/>
        </w:rPr>
        <w:t xml:space="preserve"> – </w:t>
      </w:r>
      <w:r w:rsidR="00217881">
        <w:rPr>
          <w:b/>
          <w:i/>
          <w:color w:val="004890"/>
          <w:sz w:val="20"/>
          <w:szCs w:val="24"/>
        </w:rPr>
        <w:t>DDE</w:t>
      </w:r>
    </w:p>
    <w:p w:rsidR="00CC2AA5" w:rsidRDefault="00782917" w:rsidP="007829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Honour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Roll</w:t>
      </w:r>
      <w:r w:rsidRPr="00084331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Use the following instructions to pull information from PowerSchool using DDE to help calculate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roll for your school.</w:t>
      </w:r>
    </w:p>
    <w:p w:rsidR="00CC2AA5" w:rsidRDefault="00CC2AA5" w:rsidP="00CC2AA5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AA5" w:rsidRPr="005F734B" w:rsidRDefault="00CC2AA5" w:rsidP="00CC2AA5">
      <w:pPr>
        <w:pStyle w:val="ListParagraph"/>
        <w:shd w:val="clear" w:color="auto" w:fill="FFFFFF"/>
        <w:spacing w:after="120" w:line="240" w:lineRule="auto"/>
        <w:ind w:left="547" w:right="144" w:hanging="54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3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C2AA5" w:rsidRPr="005F734B" w:rsidRDefault="00CC2AA5" w:rsidP="00782917">
      <w:pPr>
        <w:pStyle w:val="ListParagraph"/>
        <w:numPr>
          <w:ilvl w:val="0"/>
          <w:numId w:val="3"/>
        </w:numPr>
        <w:shd w:val="clear" w:color="auto" w:fill="FFFFFF"/>
        <w:spacing w:before="240" w:after="120" w:line="240" w:lineRule="auto"/>
        <w:ind w:left="547" w:right="144" w:hanging="547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734B">
        <w:rPr>
          <w:rFonts w:ascii="Times New Roman" w:eastAsia="Times New Roman" w:hAnsi="Times New Roman" w:cs="Times New Roman"/>
          <w:sz w:val="24"/>
          <w:szCs w:val="24"/>
        </w:rPr>
        <w:t>On the PowerSchool start page, choose</w:t>
      </w:r>
      <w:r w:rsidR="0024147D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 xml:space="preserve"> System </w:t>
      </w:r>
      <w:r>
        <w:rPr>
          <w:rFonts w:ascii="Times New Roman" w:eastAsia="Times New Roman" w:hAnsi="Times New Roman" w:cs="Times New Roman"/>
          <w:sz w:val="24"/>
          <w:szCs w:val="24"/>
        </w:rPr>
        <w:t>from the main menu.</w:t>
      </w:r>
    </w:p>
    <w:p w:rsidR="00CC2AA5" w:rsidRPr="00BA39EF" w:rsidRDefault="00CC2AA5" w:rsidP="00782917">
      <w:pPr>
        <w:numPr>
          <w:ilvl w:val="0"/>
          <w:numId w:val="3"/>
        </w:numPr>
        <w:shd w:val="clear" w:color="auto" w:fill="FFFFFF"/>
        <w:spacing w:before="240" w:after="0" w:line="240" w:lineRule="auto"/>
        <w:ind w:right="150" w:hanging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734B"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="00782917">
        <w:rPr>
          <w:rFonts w:ascii="Times New Roman" w:eastAsia="Times New Roman" w:hAnsi="Times New Roman" w:cs="Times New Roman"/>
          <w:sz w:val="24"/>
          <w:szCs w:val="24"/>
        </w:rPr>
        <w:t xml:space="preserve">choose </w:t>
      </w:r>
      <w:r w:rsidR="00782917" w:rsidRPr="00782917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Direct Database Export</w:t>
      </w:r>
      <w:r w:rsidR="00782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917" w:rsidRPr="00782917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(DDE)</w:t>
      </w:r>
      <w:r w:rsidR="00782917">
        <w:rPr>
          <w:rFonts w:ascii="Times New Roman" w:eastAsia="Times New Roman" w:hAnsi="Times New Roman" w:cs="Times New Roman"/>
          <w:sz w:val="24"/>
          <w:szCs w:val="24"/>
        </w:rPr>
        <w:t xml:space="preserve"> from the list.</w:t>
      </w:r>
    </w:p>
    <w:p w:rsidR="00CC2AA5" w:rsidRDefault="00782917" w:rsidP="00390C37">
      <w:pPr>
        <w:numPr>
          <w:ilvl w:val="0"/>
          <w:numId w:val="3"/>
        </w:numPr>
        <w:shd w:val="clear" w:color="auto" w:fill="FFFFFF"/>
        <w:spacing w:before="240" w:line="240" w:lineRule="auto"/>
        <w:ind w:right="150" w:hanging="540"/>
        <w:jc w:val="both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782917">
        <w:rPr>
          <w:rFonts w:ascii="Times New Roman" w:eastAsia="Times New Roman" w:hAnsi="Times New Roman" w:cs="Times New Roman"/>
          <w:b/>
          <w:i/>
          <w:sz w:val="24"/>
          <w:szCs w:val="24"/>
        </w:rPr>
        <w:t>Current 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choose </w:t>
      </w:r>
      <w:proofErr w:type="spellStart"/>
      <w:r w:rsidRPr="00782917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StoredGrades</w:t>
      </w:r>
      <w:proofErr w:type="spellEnd"/>
      <w:r w:rsidRPr="00782917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(31)</w:t>
      </w:r>
    </w:p>
    <w:p w:rsidR="0024147D" w:rsidRPr="0024147D" w:rsidRDefault="00782917" w:rsidP="00B65934">
      <w:pPr>
        <w:numPr>
          <w:ilvl w:val="0"/>
          <w:numId w:val="3"/>
        </w:numPr>
        <w:shd w:val="clear" w:color="auto" w:fill="FFFFFF"/>
        <w:spacing w:after="0" w:line="240" w:lineRule="auto"/>
        <w:ind w:right="150" w:hanging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5934">
        <w:rPr>
          <w:rFonts w:ascii="Times New Roman" w:eastAsia="Times New Roman" w:hAnsi="Times New Roman" w:cs="Times New Roman"/>
          <w:sz w:val="24"/>
          <w:szCs w:val="24"/>
        </w:rPr>
        <w:t>Under</w:t>
      </w:r>
      <w:r w:rsidRPr="00782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47D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 xml:space="preserve">Search </w:t>
      </w:r>
      <w:proofErr w:type="spellStart"/>
      <w:r w:rsidRPr="0024147D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StoredGrades</w:t>
      </w:r>
      <w:proofErr w:type="spellEnd"/>
      <w:r w:rsidR="00217881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filter the term ID that you want to pull the </w:t>
      </w:r>
      <w:r w:rsidR="0024147D">
        <w:rPr>
          <w:rFonts w:ascii="Times New Roman" w:eastAsia="Times New Roman" w:hAnsi="Times New Roman" w:cs="Times New Roman"/>
          <w:sz w:val="24"/>
          <w:szCs w:val="24"/>
        </w:rPr>
        <w:t xml:space="preserve">stored </w:t>
      </w:r>
      <w:r>
        <w:rPr>
          <w:rFonts w:ascii="Times New Roman" w:eastAsia="Times New Roman" w:hAnsi="Times New Roman" w:cs="Times New Roman"/>
          <w:sz w:val="24"/>
          <w:szCs w:val="24"/>
        </w:rPr>
        <w:t>grades for.</w:t>
      </w:r>
      <w:r w:rsidR="007B6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0C37" w:rsidRPr="00390C37" w:rsidRDefault="00D1133D" w:rsidP="0024147D">
      <w:pPr>
        <w:shd w:val="clear" w:color="auto" w:fill="FFFFFF"/>
        <w:spacing w:after="0" w:line="240" w:lineRule="auto"/>
        <w:ind w:left="540" w:right="15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example below is</w:t>
      </w:r>
      <w:r w:rsidR="0024147D">
        <w:rPr>
          <w:rFonts w:ascii="Times New Roman" w:eastAsia="Times New Roman" w:hAnsi="Times New Roman" w:cs="Times New Roman"/>
          <w:sz w:val="24"/>
          <w:szCs w:val="24"/>
        </w:rPr>
        <w:t xml:space="preserve"> for Semester One.  </w:t>
      </w:r>
    </w:p>
    <w:p w:rsidR="00390C37" w:rsidRDefault="00217881" w:rsidP="00B65934">
      <w:pPr>
        <w:shd w:val="clear" w:color="auto" w:fill="FFFFFF"/>
        <w:spacing w:after="0" w:line="240" w:lineRule="auto"/>
        <w:ind w:right="150" w:firstLine="54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TermID</w:t>
      </w:r>
      <w:proofErr w:type="spellEnd"/>
      <w:r w:rsidR="00390C37" w:rsidRPr="00390C3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= 2201</w:t>
      </w:r>
      <w:r w:rsidR="00B65934">
        <w:rPr>
          <w:rFonts w:ascii="Times New Roman" w:eastAsia="Times New Roman" w:hAnsi="Times New Roman" w:cs="Times New Roman"/>
          <w:color w:val="C00000"/>
          <w:sz w:val="24"/>
          <w:szCs w:val="24"/>
        </w:rPr>
        <w:t>(S1)</w:t>
      </w:r>
      <w:r w:rsidR="007B6A2C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9C7C1A" wp14:editId="6151E163">
            <wp:simplePos x="0" y="0"/>
            <wp:positionH relativeFrom="column">
              <wp:posOffset>289560</wp:posOffset>
            </wp:positionH>
            <wp:positionV relativeFrom="paragraph">
              <wp:posOffset>1270</wp:posOffset>
            </wp:positionV>
            <wp:extent cx="5943600" cy="2533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9EF" w:rsidRDefault="00DB09EF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91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26977" wp14:editId="7234ED8B">
                <wp:simplePos x="0" y="0"/>
                <wp:positionH relativeFrom="column">
                  <wp:posOffset>1744980</wp:posOffset>
                </wp:positionH>
                <wp:positionV relativeFrom="paragraph">
                  <wp:posOffset>-5080</wp:posOffset>
                </wp:positionV>
                <wp:extent cx="502920" cy="129540"/>
                <wp:effectExtent l="57150" t="57150" r="49530" b="1371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" cy="129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7.4pt;margin-top:-.4pt;width:39.6pt;height:10.2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782917" w:rsidRDefault="0078291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9DC50" wp14:editId="0AD5DBC8">
                <wp:simplePos x="0" y="0"/>
                <wp:positionH relativeFrom="column">
                  <wp:posOffset>960120</wp:posOffset>
                </wp:positionH>
                <wp:positionV relativeFrom="paragraph">
                  <wp:posOffset>93980</wp:posOffset>
                </wp:positionV>
                <wp:extent cx="502920" cy="129540"/>
                <wp:effectExtent l="57150" t="57150" r="49530" b="1371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" cy="129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75.6pt;margin-top:7.4pt;width:39.6pt;height:10.2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D3EBA" wp14:editId="193C52D2">
                <wp:simplePos x="0" y="0"/>
                <wp:positionH relativeFrom="column">
                  <wp:posOffset>4274820</wp:posOffset>
                </wp:positionH>
                <wp:positionV relativeFrom="paragraph">
                  <wp:posOffset>93980</wp:posOffset>
                </wp:positionV>
                <wp:extent cx="502920" cy="129540"/>
                <wp:effectExtent l="57150" t="57150" r="49530" b="1371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" cy="129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" o:spid="_x0000_s1026" type="#_x0000_t32" style="position:absolute;margin-left:336.6pt;margin-top:7.4pt;width:39.6pt;height:10.2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C37" w:rsidRDefault="004214F2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66040</wp:posOffset>
                </wp:positionV>
                <wp:extent cx="1760220" cy="457200"/>
                <wp:effectExtent l="0" t="0" r="1143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210pt;margin-top:5.2pt;width:138.6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" filled="f" strokecolor="#c00000" strokeweight="2pt"/>
            </w:pict>
          </mc:Fallback>
        </mc:AlternateContent>
      </w:r>
    </w:p>
    <w:p w:rsidR="00390C37" w:rsidRDefault="00390C37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7D" w:rsidRPr="00044AAC" w:rsidRDefault="0024147D" w:rsidP="00044AAC">
      <w:pPr>
        <w:pStyle w:val="ListParagraph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</w:p>
    <w:p w:rsidR="00782917" w:rsidRDefault="00B65934" w:rsidP="00B6593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you have all the above information in the screen then </w:t>
      </w:r>
      <w:r w:rsidRPr="00B65934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Search all #### records in this table</w:t>
      </w:r>
    </w:p>
    <w:p w:rsidR="00B65934" w:rsidRDefault="00B65934" w:rsidP="00B65934">
      <w:pPr>
        <w:pStyle w:val="ListParagraph"/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</w:p>
    <w:p w:rsidR="00B65934" w:rsidRPr="00B65934" w:rsidRDefault="00B65934" w:rsidP="00B6593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34">
        <w:rPr>
          <w:rFonts w:ascii="Times New Roman" w:hAnsi="Times New Roman" w:cs="Times New Roman"/>
          <w:sz w:val="24"/>
          <w:szCs w:val="24"/>
        </w:rPr>
        <w:t xml:space="preserve">If your search is successful then you will notice the “0” in the </w:t>
      </w:r>
      <w:r w:rsidRPr="00B65934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Current Records in Selection</w:t>
      </w:r>
      <w:r w:rsidRPr="00B65934">
        <w:rPr>
          <w:rFonts w:ascii="Times New Roman" w:hAnsi="Times New Roman" w:cs="Times New Roman"/>
          <w:sz w:val="24"/>
          <w:szCs w:val="24"/>
        </w:rPr>
        <w:t xml:space="preserve"> change to the number of grades it found to pull in your search. </w:t>
      </w:r>
      <w:r w:rsidR="004E208B">
        <w:rPr>
          <w:rFonts w:ascii="Times New Roman" w:hAnsi="Times New Roman" w:cs="Times New Roman"/>
          <w:sz w:val="24"/>
          <w:szCs w:val="24"/>
        </w:rPr>
        <w:t xml:space="preserve"> </w:t>
      </w:r>
      <w:r w:rsidR="004E208B" w:rsidRPr="004E208B">
        <w:rPr>
          <w:rFonts w:ascii="Times New Roman" w:hAnsi="Times New Roman" w:cs="Times New Roman"/>
          <w:i/>
          <w:szCs w:val="24"/>
        </w:rPr>
        <w:t>Example below changed to 7798 records found</w:t>
      </w: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1AAFFE3" wp14:editId="282779AA">
            <wp:simplePos x="0" y="0"/>
            <wp:positionH relativeFrom="column">
              <wp:posOffset>320040</wp:posOffset>
            </wp:positionH>
            <wp:positionV relativeFrom="paragraph">
              <wp:posOffset>81279</wp:posOffset>
            </wp:positionV>
            <wp:extent cx="6004560" cy="2489069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3565" cy="2496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135255</wp:posOffset>
                </wp:positionV>
                <wp:extent cx="449580" cy="190500"/>
                <wp:effectExtent l="0" t="0" r="2667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34.4pt;margin-top:10.65pt;width:35.4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" filled="f" strokecolor="#c00000" strokeweight="2pt"/>
            </w:pict>
          </mc:Fallback>
        </mc:AlternateContent>
      </w: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4C789" wp14:editId="0127D23A">
                <wp:simplePos x="0" y="0"/>
                <wp:positionH relativeFrom="column">
                  <wp:posOffset>2087880</wp:posOffset>
                </wp:positionH>
                <wp:positionV relativeFrom="paragraph">
                  <wp:posOffset>147955</wp:posOffset>
                </wp:positionV>
                <wp:extent cx="502920" cy="129540"/>
                <wp:effectExtent l="57150" t="57150" r="49530" b="1371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" cy="129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" o:spid="_x0000_s1026" type="#_x0000_t32" style="position:absolute;margin-left:164.4pt;margin-top:11.65pt;width:39.6pt;height:10.2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934" w:rsidRDefault="00B65934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4E208B" w:rsidP="00CD72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that you</w:t>
      </w:r>
      <w:r w:rsidR="00AC6085">
        <w:rPr>
          <w:rFonts w:ascii="Times New Roman" w:hAnsi="Times New Roman" w:cs="Times New Roman"/>
          <w:sz w:val="24"/>
          <w:szCs w:val="24"/>
        </w:rPr>
        <w:t xml:space="preserve"> have all the stored grades </w:t>
      </w:r>
      <w:r>
        <w:rPr>
          <w:rFonts w:ascii="Times New Roman" w:hAnsi="Times New Roman" w:cs="Times New Roman"/>
          <w:sz w:val="24"/>
          <w:szCs w:val="24"/>
        </w:rPr>
        <w:t xml:space="preserve">for S1 you will need to </w:t>
      </w:r>
      <w:r w:rsidRPr="004E208B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Export Records</w:t>
      </w:r>
      <w:r w:rsidR="00AC6085">
        <w:rPr>
          <w:rFonts w:ascii="Times New Roman" w:hAnsi="Times New Roman" w:cs="Times New Roman"/>
          <w:sz w:val="24"/>
          <w:szCs w:val="24"/>
        </w:rPr>
        <w:t>.</w:t>
      </w:r>
    </w:p>
    <w:p w:rsidR="00CD72D5" w:rsidRPr="00CD72D5" w:rsidRDefault="00CD72D5" w:rsidP="00CD72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CD72D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next screen you will need to put the field and table information into the </w:t>
      </w:r>
      <w:r w:rsidRPr="00CD72D5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Field Delimiter</w:t>
      </w:r>
      <w:r>
        <w:rPr>
          <w:rFonts w:ascii="Times New Roman" w:hAnsi="Times New Roman" w:cs="Times New Roman"/>
          <w:sz w:val="24"/>
          <w:szCs w:val="24"/>
        </w:rPr>
        <w:t xml:space="preserve"> area that you want to pull to get the info</w:t>
      </w:r>
      <w:r w:rsidR="00217881">
        <w:rPr>
          <w:rFonts w:ascii="Times New Roman" w:hAnsi="Times New Roman" w:cs="Times New Roman"/>
          <w:sz w:val="24"/>
          <w:szCs w:val="24"/>
        </w:rPr>
        <w:t>rmation</w:t>
      </w:r>
      <w:r>
        <w:rPr>
          <w:rFonts w:ascii="Times New Roman" w:hAnsi="Times New Roman" w:cs="Times New Roman"/>
          <w:sz w:val="24"/>
          <w:szCs w:val="24"/>
        </w:rPr>
        <w:t xml:space="preserve"> you need to calculate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roll.  Below are some examples you may want included, but can leave any out that you d</w:t>
      </w:r>
      <w:r w:rsidR="00217881">
        <w:rPr>
          <w:rFonts w:ascii="Times New Roman" w:hAnsi="Times New Roman" w:cs="Times New Roman"/>
          <w:sz w:val="24"/>
          <w:szCs w:val="24"/>
        </w:rPr>
        <w:t xml:space="preserve">o not </w:t>
      </w:r>
      <w:r>
        <w:rPr>
          <w:rFonts w:ascii="Times New Roman" w:hAnsi="Times New Roman" w:cs="Times New Roman"/>
          <w:sz w:val="24"/>
          <w:szCs w:val="24"/>
        </w:rPr>
        <w:t>think you will need.</w:t>
      </w:r>
    </w:p>
    <w:p w:rsidR="00CD72D5" w:rsidRDefault="00CD72D5" w:rsidP="00CD72D5">
      <w:pPr>
        <w:spacing w:after="0" w:line="240" w:lineRule="auto"/>
        <w:ind w:firstLine="720"/>
        <w:rPr>
          <w:lang w:val="en-CA"/>
        </w:rPr>
      </w:pPr>
      <w:r>
        <w:rPr>
          <w:lang w:val="en-CA"/>
        </w:rPr>
        <w:t>[1</w:t>
      </w:r>
      <w:proofErr w:type="gramStart"/>
      <w:r>
        <w:rPr>
          <w:lang w:val="en-CA"/>
        </w:rPr>
        <w:t>]</w:t>
      </w:r>
      <w:proofErr w:type="spellStart"/>
      <w:r>
        <w:rPr>
          <w:lang w:val="en-CA"/>
        </w:rPr>
        <w:t>lastfirst</w:t>
      </w:r>
      <w:proofErr w:type="spellEnd"/>
      <w:proofErr w:type="gramEnd"/>
    </w:p>
    <w:p w:rsidR="00CD72D5" w:rsidRDefault="00CD72D5" w:rsidP="00CD72D5">
      <w:pPr>
        <w:spacing w:after="0" w:line="240" w:lineRule="auto"/>
        <w:ind w:firstLine="720"/>
        <w:rPr>
          <w:lang w:val="en-CA"/>
        </w:rPr>
      </w:pPr>
      <w:proofErr w:type="spellStart"/>
      <w:r>
        <w:rPr>
          <w:lang w:val="en-CA"/>
        </w:rPr>
        <w:t>Grade_Level</w:t>
      </w:r>
      <w:proofErr w:type="spellEnd"/>
    </w:p>
    <w:p w:rsidR="00CD72D5" w:rsidRDefault="00CD72D5" w:rsidP="00CD72D5">
      <w:pPr>
        <w:spacing w:after="0" w:line="240" w:lineRule="auto"/>
        <w:ind w:firstLine="720"/>
        <w:rPr>
          <w:lang w:val="en-CA"/>
        </w:rPr>
      </w:pPr>
      <w:proofErr w:type="spellStart"/>
      <w:r>
        <w:rPr>
          <w:lang w:val="en-CA"/>
        </w:rPr>
        <w:t>course_name</w:t>
      </w:r>
      <w:proofErr w:type="spellEnd"/>
    </w:p>
    <w:p w:rsidR="00CD72D5" w:rsidRDefault="00CD72D5" w:rsidP="00CD72D5">
      <w:pPr>
        <w:spacing w:after="0" w:line="240" w:lineRule="auto"/>
        <w:ind w:firstLine="720"/>
        <w:rPr>
          <w:lang w:val="en-CA"/>
        </w:rPr>
      </w:pPr>
      <w:proofErr w:type="spellStart"/>
      <w:r>
        <w:rPr>
          <w:lang w:val="en-CA"/>
        </w:rPr>
        <w:t>Teacher_Name</w:t>
      </w:r>
      <w:proofErr w:type="spellEnd"/>
    </w:p>
    <w:p w:rsidR="00CD72D5" w:rsidRDefault="00CD72D5" w:rsidP="00CD72D5">
      <w:pPr>
        <w:spacing w:after="0" w:line="240" w:lineRule="auto"/>
        <w:ind w:firstLine="720"/>
        <w:rPr>
          <w:lang w:val="en-CA"/>
        </w:rPr>
      </w:pPr>
      <w:proofErr w:type="spellStart"/>
      <w:r>
        <w:rPr>
          <w:lang w:val="en-CA"/>
        </w:rPr>
        <w:t>AB_Final_Mark</w:t>
      </w:r>
      <w:proofErr w:type="spellEnd"/>
      <w:r w:rsidR="00831FCF">
        <w:rPr>
          <w:lang w:val="en-CA"/>
        </w:rPr>
        <w:t xml:space="preserve"> </w:t>
      </w:r>
      <w:r w:rsidR="00831FCF" w:rsidRPr="00831FCF">
        <w:rPr>
          <w:sz w:val="18"/>
          <w:lang w:val="en-CA"/>
        </w:rPr>
        <w:t>(only for diploma courses after RCM files have been imported)</w:t>
      </w:r>
    </w:p>
    <w:p w:rsidR="00CD72D5" w:rsidRDefault="00CD72D5" w:rsidP="00CD72D5">
      <w:pPr>
        <w:spacing w:after="0" w:line="240" w:lineRule="auto"/>
        <w:ind w:firstLine="720"/>
        <w:rPr>
          <w:lang w:val="en-CA"/>
        </w:rPr>
      </w:pPr>
      <w:r>
        <w:rPr>
          <w:lang w:val="en-CA"/>
        </w:rPr>
        <w:t>Grade</w:t>
      </w:r>
    </w:p>
    <w:p w:rsidR="00CD72D5" w:rsidRDefault="000011ED" w:rsidP="00CD72D5">
      <w:pPr>
        <w:spacing w:after="0" w:line="240" w:lineRule="auto"/>
        <w:ind w:firstLine="720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8FBA69" wp14:editId="36EF1ACC">
                <wp:simplePos x="0" y="0"/>
                <wp:positionH relativeFrom="column">
                  <wp:posOffset>1668780</wp:posOffset>
                </wp:positionH>
                <wp:positionV relativeFrom="paragraph">
                  <wp:posOffset>84455</wp:posOffset>
                </wp:positionV>
                <wp:extent cx="1722120" cy="670560"/>
                <wp:effectExtent l="0" t="0" r="0" b="15240"/>
                <wp:wrapNone/>
                <wp:docPr id="23" name="Curved 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67056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3" o:spid="_x0000_s1026" type="#_x0000_t105" style="position:absolute;margin-left:131.4pt;margin-top:6.65pt;width:135.6pt;height:52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" adj="17395,20549,16200" fillcolor="#4f81bd [3204]" strokecolor="#243f60 [1604]" strokeweight="2pt"/>
            </w:pict>
          </mc:Fallback>
        </mc:AlternateContent>
      </w:r>
      <w:proofErr w:type="spellStart"/>
      <w:r w:rsidR="00CD72D5">
        <w:rPr>
          <w:lang w:val="en-CA"/>
        </w:rPr>
        <w:t>EarnedCrHrs</w:t>
      </w:r>
      <w:proofErr w:type="spellEnd"/>
    </w:p>
    <w:p w:rsidR="00CD72D5" w:rsidRDefault="00CD72D5" w:rsidP="00AC6085">
      <w:pPr>
        <w:spacing w:after="0" w:line="240" w:lineRule="auto"/>
        <w:rPr>
          <w:lang w:val="en-CA"/>
        </w:rPr>
      </w:pPr>
    </w:p>
    <w:p w:rsidR="004E208B" w:rsidRDefault="000011ED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6672" behindDoc="0" locked="0" layoutInCell="1" allowOverlap="1" wp14:anchorId="0D89CE46" wp14:editId="7ABAFA3D">
            <wp:simplePos x="0" y="0"/>
            <wp:positionH relativeFrom="column">
              <wp:posOffset>388620</wp:posOffset>
            </wp:positionH>
            <wp:positionV relativeFrom="paragraph">
              <wp:posOffset>116840</wp:posOffset>
            </wp:positionV>
            <wp:extent cx="6270625" cy="3648710"/>
            <wp:effectExtent l="0" t="0" r="0" b="889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625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E208B" w:rsidRDefault="000011ED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5885F9" wp14:editId="2218724F">
                <wp:simplePos x="0" y="0"/>
                <wp:positionH relativeFrom="column">
                  <wp:posOffset>2514600</wp:posOffset>
                </wp:positionH>
                <wp:positionV relativeFrom="paragraph">
                  <wp:posOffset>241300</wp:posOffset>
                </wp:positionV>
                <wp:extent cx="3040380" cy="739140"/>
                <wp:effectExtent l="0" t="0" r="2667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1ED" w:rsidRDefault="000011ED" w:rsidP="000011ED">
                            <w:r>
                              <w:t xml:space="preserve">All of these fields can be found in this drop down menu, except for the </w:t>
                            </w:r>
                            <w:r w:rsidRPr="007435D3">
                              <w:rPr>
                                <w:highlight w:val="yellow"/>
                              </w:rPr>
                              <w:t>[1</w:t>
                            </w:r>
                            <w:proofErr w:type="gramStart"/>
                            <w:r w:rsidRPr="007435D3">
                              <w:rPr>
                                <w:highlight w:val="yellow"/>
                              </w:rPr>
                              <w:t>]</w:t>
                            </w:r>
                            <w:proofErr w:type="spellStart"/>
                            <w:r w:rsidRPr="007435D3">
                              <w:rPr>
                                <w:highlight w:val="yellow"/>
                              </w:rPr>
                              <w:t>lastfirst</w:t>
                            </w:r>
                            <w:proofErr w:type="spellEnd"/>
                            <w:proofErr w:type="gramEnd"/>
                            <w:r>
                              <w:t xml:space="preserve">, which will have to be typed 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98pt;margin-top:19pt;width:239.4pt;height:5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" fillcolor="white [3201]" strokeweight=".5pt">
                <v:textbox>
                  <w:txbxContent>
                    <w:p w:rsidR="000011ED" w:rsidRDefault="000011ED" w:rsidP="000011ED">
                      <w:r>
                        <w:t xml:space="preserve">All of these fields can be found in this drop down menu, except for the </w:t>
                      </w:r>
                      <w:r w:rsidRPr="007435D3">
                        <w:rPr>
                          <w:highlight w:val="yellow"/>
                        </w:rPr>
                        <w:t>[1</w:t>
                      </w:r>
                      <w:proofErr w:type="gramStart"/>
                      <w:r w:rsidRPr="007435D3">
                        <w:rPr>
                          <w:highlight w:val="yellow"/>
                        </w:rPr>
                        <w:t>]</w:t>
                      </w:r>
                      <w:proofErr w:type="spellStart"/>
                      <w:r w:rsidRPr="007435D3">
                        <w:rPr>
                          <w:highlight w:val="yellow"/>
                        </w:rPr>
                        <w:t>lastfirst</w:t>
                      </w:r>
                      <w:proofErr w:type="spellEnd"/>
                      <w:proofErr w:type="gramEnd"/>
                      <w:r>
                        <w:t xml:space="preserve">, which will have to be typed in. </w:t>
                      </w:r>
                    </w:p>
                  </w:txbxContent>
                </v:textbox>
              </v:shape>
            </w:pict>
          </mc:Fallback>
        </mc:AlternateContent>
      </w:r>
    </w:p>
    <w:p w:rsidR="00CD72D5" w:rsidRDefault="000011ED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84486B" wp14:editId="01DAE64D">
                <wp:simplePos x="0" y="0"/>
                <wp:positionH relativeFrom="column">
                  <wp:posOffset>1097280</wp:posOffset>
                </wp:positionH>
                <wp:positionV relativeFrom="paragraph">
                  <wp:posOffset>12065</wp:posOffset>
                </wp:positionV>
                <wp:extent cx="640080" cy="228600"/>
                <wp:effectExtent l="57150" t="38100" r="4572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86.4pt;margin-top:.95pt;width:50.4pt;height:1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CD72D5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2D5" w:rsidRDefault="00217881" w:rsidP="00B6593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7BDE88" wp14:editId="2714E465">
                <wp:simplePos x="0" y="0"/>
                <wp:positionH relativeFrom="column">
                  <wp:posOffset>6316980</wp:posOffset>
                </wp:positionH>
                <wp:positionV relativeFrom="paragraph">
                  <wp:posOffset>248920</wp:posOffset>
                </wp:positionV>
                <wp:extent cx="411480" cy="236220"/>
                <wp:effectExtent l="57150" t="38100" r="45720" b="876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480" cy="23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97.4pt;margin-top:19.6pt;width:32.4pt;height:18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CD72D5" w:rsidRDefault="00CD72D5" w:rsidP="00DB09EF">
      <w:pPr>
        <w:rPr>
          <w:rFonts w:ascii="Times New Roman" w:hAnsi="Times New Roman" w:cs="Times New Roman"/>
          <w:sz w:val="24"/>
          <w:szCs w:val="24"/>
        </w:rPr>
      </w:pPr>
    </w:p>
    <w:p w:rsidR="00DB09EF" w:rsidRDefault="00DB09EF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C6" w:rsidRDefault="00217881" w:rsidP="00DE3CC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  <w:r>
        <w:rPr>
          <w:lang w:val="en-CA"/>
        </w:rPr>
        <w:t>Remember to click on</w:t>
      </w:r>
      <w:r w:rsidR="00AC6085" w:rsidRPr="00AC6085">
        <w:rPr>
          <w:lang w:val="en-CA"/>
        </w:rPr>
        <w:t xml:space="preserve"> </w:t>
      </w:r>
      <w:r w:rsidR="00AC6085" w:rsidRPr="00AC6085"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  <w:t>SUBMIT</w:t>
      </w:r>
    </w:p>
    <w:p w:rsidR="00DE3CC6" w:rsidRDefault="00DE3CC6" w:rsidP="00DE3CC6">
      <w:pPr>
        <w:pStyle w:val="ListParagraph"/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color w:val="004890"/>
          <w:sz w:val="24"/>
          <w:szCs w:val="24"/>
        </w:rPr>
      </w:pPr>
    </w:p>
    <w:p w:rsidR="00DE3CC6" w:rsidRDefault="00DE3CC6" w:rsidP="00DE3CC6">
      <w:pPr>
        <w:pStyle w:val="ListParagraph"/>
        <w:numPr>
          <w:ilvl w:val="0"/>
          <w:numId w:val="3"/>
        </w:numPr>
        <w:spacing w:after="0" w:line="240" w:lineRule="auto"/>
        <w:rPr>
          <w:lang w:val="en-CA"/>
        </w:rPr>
      </w:pPr>
      <w:r>
        <w:rPr>
          <w:lang w:val="en-CA"/>
        </w:rPr>
        <w:t>This information will now be pulled into EXCEL where you can sort to help calculate honour roll.</w:t>
      </w:r>
    </w:p>
    <w:p w:rsidR="00DE3CC6" w:rsidRPr="00DE3CC6" w:rsidRDefault="00DE3CC6" w:rsidP="00DE3CC6">
      <w:pPr>
        <w:pStyle w:val="ListParagraph"/>
        <w:rPr>
          <w:lang w:val="en-CA"/>
        </w:rPr>
      </w:pPr>
    </w:p>
    <w:p w:rsidR="000011ED" w:rsidRDefault="000011ED" w:rsidP="00DE3CC6">
      <w:pPr>
        <w:spacing w:after="0" w:line="240" w:lineRule="auto"/>
        <w:rPr>
          <w:lang w:val="en-CA"/>
        </w:rPr>
      </w:pPr>
      <w:r>
        <w:rPr>
          <w:b/>
          <w:i/>
          <w:u w:val="single"/>
          <w:lang w:val="en-CA"/>
        </w:rPr>
        <w:t>Things to</w:t>
      </w:r>
      <w:r w:rsidR="00DE3CC6" w:rsidRPr="00DE3CC6">
        <w:rPr>
          <w:b/>
          <w:i/>
          <w:u w:val="single"/>
          <w:lang w:val="en-CA"/>
        </w:rPr>
        <w:t xml:space="preserve"> NOTE:</w:t>
      </w:r>
      <w:r w:rsidR="00DE3CC6">
        <w:rPr>
          <w:lang w:val="en-CA"/>
        </w:rPr>
        <w:t xml:space="preserve">  </w:t>
      </w:r>
    </w:p>
    <w:p w:rsidR="00DE3CC6" w:rsidRPr="000011ED" w:rsidRDefault="00DE3CC6" w:rsidP="000011ED">
      <w:pPr>
        <w:pStyle w:val="ListParagraph"/>
        <w:numPr>
          <w:ilvl w:val="0"/>
          <w:numId w:val="16"/>
        </w:numPr>
        <w:spacing w:after="0" w:line="240" w:lineRule="auto"/>
        <w:rPr>
          <w:lang w:val="en-CA"/>
        </w:rPr>
      </w:pPr>
      <w:r w:rsidRPr="000011ED">
        <w:rPr>
          <w:lang w:val="en-CA"/>
        </w:rPr>
        <w:t xml:space="preserve">You will have to do steps 4 – 10 for all terms that you want to include in your calculation.  </w:t>
      </w:r>
    </w:p>
    <w:p w:rsidR="0024147D" w:rsidRPr="000011ED" w:rsidRDefault="00217881" w:rsidP="000011E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TermID</w:t>
      </w:r>
      <w:proofErr w:type="spellEnd"/>
      <w:r w:rsidR="0024147D" w:rsidRPr="000011E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= 2202(S2) </w:t>
      </w:r>
    </w:p>
    <w:p w:rsidR="0024147D" w:rsidRDefault="00217881" w:rsidP="000011ED">
      <w:pPr>
        <w:shd w:val="clear" w:color="auto" w:fill="FFFFFF"/>
        <w:spacing w:after="0" w:line="240" w:lineRule="auto"/>
        <w:ind w:right="150" w:firstLine="72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TermID</w:t>
      </w:r>
      <w:proofErr w:type="spellEnd"/>
      <w:r w:rsidR="0024147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= 2200(</w:t>
      </w:r>
      <w:proofErr w:type="spellStart"/>
      <w:r w:rsidR="0024147D">
        <w:rPr>
          <w:rFonts w:ascii="Times New Roman" w:eastAsia="Times New Roman" w:hAnsi="Times New Roman" w:cs="Times New Roman"/>
          <w:color w:val="C00000"/>
          <w:sz w:val="24"/>
          <w:szCs w:val="24"/>
        </w:rPr>
        <w:t>YearLong</w:t>
      </w:r>
      <w:proofErr w:type="spellEnd"/>
      <w:r w:rsidR="0024147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) </w:t>
      </w:r>
    </w:p>
    <w:p w:rsidR="00DE3CC6" w:rsidRPr="000011ED" w:rsidRDefault="00217881" w:rsidP="000011ED">
      <w:pPr>
        <w:pStyle w:val="ListParagraph"/>
        <w:numPr>
          <w:ilvl w:val="0"/>
          <w:numId w:val="18"/>
        </w:numPr>
        <w:spacing w:after="0" w:line="240" w:lineRule="auto"/>
        <w:rPr>
          <w:lang w:val="en-CA"/>
        </w:rPr>
      </w:pPr>
      <w:proofErr w:type="spellStart"/>
      <w:r>
        <w:rPr>
          <w:lang w:val="en-CA"/>
        </w:rPr>
        <w:t>TermID</w:t>
      </w:r>
      <w:r w:rsidR="0024147D" w:rsidRPr="000011ED">
        <w:rPr>
          <w:lang w:val="en-CA"/>
        </w:rPr>
        <w:t>s</w:t>
      </w:r>
      <w:proofErr w:type="spellEnd"/>
      <w:r w:rsidR="0024147D" w:rsidRPr="000011ED">
        <w:rPr>
          <w:lang w:val="en-CA"/>
        </w:rPr>
        <w:t xml:space="preserve"> listed in these instructions are for the 12/13 School Year.</w:t>
      </w:r>
    </w:p>
    <w:p w:rsidR="000011ED" w:rsidRDefault="000011ED" w:rsidP="000011ED">
      <w:pPr>
        <w:pStyle w:val="ListParagraph"/>
        <w:numPr>
          <w:ilvl w:val="0"/>
          <w:numId w:val="17"/>
        </w:numPr>
        <w:spacing w:after="0" w:line="240" w:lineRule="auto"/>
        <w:rPr>
          <w:lang w:val="en-CA"/>
        </w:rPr>
      </w:pPr>
      <w:r>
        <w:rPr>
          <w:lang w:val="en-CA"/>
        </w:rPr>
        <w:t>Marks must be stored to pull</w:t>
      </w:r>
    </w:p>
    <w:p w:rsidR="000011ED" w:rsidRPr="000011ED" w:rsidRDefault="000011ED" w:rsidP="000011ED">
      <w:pPr>
        <w:pStyle w:val="ListParagraph"/>
        <w:numPr>
          <w:ilvl w:val="0"/>
          <w:numId w:val="17"/>
        </w:numPr>
        <w:spacing w:after="0" w:line="240" w:lineRule="auto"/>
        <w:rPr>
          <w:lang w:val="en-CA"/>
        </w:rPr>
      </w:pPr>
      <w:r w:rsidRPr="000011ED">
        <w:rPr>
          <w:lang w:val="en-CA"/>
        </w:rPr>
        <w:t>Once you have your terms in separate Excel sheets, you can merge them together to make calculating easier.</w:t>
      </w:r>
    </w:p>
    <w:p w:rsidR="000011ED" w:rsidRPr="000011ED" w:rsidRDefault="000011ED" w:rsidP="000011ED">
      <w:pPr>
        <w:pStyle w:val="ListParagraph"/>
        <w:spacing w:after="0" w:line="240" w:lineRule="auto"/>
        <w:rPr>
          <w:lang w:val="en-CA"/>
        </w:rPr>
      </w:pPr>
    </w:p>
    <w:p w:rsidR="000011ED" w:rsidRPr="000011ED" w:rsidRDefault="000011ED" w:rsidP="000011ED">
      <w:pPr>
        <w:pStyle w:val="ListParagraph"/>
        <w:spacing w:after="0" w:line="240" w:lineRule="auto"/>
        <w:rPr>
          <w:lang w:val="en-CA"/>
        </w:rPr>
      </w:pPr>
    </w:p>
    <w:p w:rsidR="00AC6085" w:rsidRDefault="00AC6085" w:rsidP="00245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6085" w:rsidSect="009765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74F"/>
    <w:multiLevelType w:val="hybridMultilevel"/>
    <w:tmpl w:val="F27AB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790DC0"/>
    <w:multiLevelType w:val="hybridMultilevel"/>
    <w:tmpl w:val="503C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70C9"/>
    <w:multiLevelType w:val="hybridMultilevel"/>
    <w:tmpl w:val="4EC43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6936C31"/>
    <w:multiLevelType w:val="hybridMultilevel"/>
    <w:tmpl w:val="D65895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8E119C8"/>
    <w:multiLevelType w:val="hybridMultilevel"/>
    <w:tmpl w:val="9788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03780"/>
    <w:multiLevelType w:val="multilevel"/>
    <w:tmpl w:val="E2AE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77CD3"/>
    <w:multiLevelType w:val="hybridMultilevel"/>
    <w:tmpl w:val="DB72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A0844"/>
    <w:multiLevelType w:val="hybridMultilevel"/>
    <w:tmpl w:val="7412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6759D"/>
    <w:multiLevelType w:val="multilevel"/>
    <w:tmpl w:val="C536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95833"/>
    <w:multiLevelType w:val="hybridMultilevel"/>
    <w:tmpl w:val="BE96F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A53452"/>
    <w:multiLevelType w:val="multilevel"/>
    <w:tmpl w:val="BC0E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6E6791"/>
    <w:multiLevelType w:val="hybridMultilevel"/>
    <w:tmpl w:val="ECD8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82BC7"/>
    <w:multiLevelType w:val="hybridMultilevel"/>
    <w:tmpl w:val="7D8A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F24B7"/>
    <w:multiLevelType w:val="multilevel"/>
    <w:tmpl w:val="336E84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>
    <w:nsid w:val="63E33A43"/>
    <w:multiLevelType w:val="multilevel"/>
    <w:tmpl w:val="52B41E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>
    <w:nsid w:val="6B904124"/>
    <w:multiLevelType w:val="hybridMultilevel"/>
    <w:tmpl w:val="6CFA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B7F40"/>
    <w:multiLevelType w:val="hybridMultilevel"/>
    <w:tmpl w:val="42EA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14362"/>
    <w:multiLevelType w:val="multilevel"/>
    <w:tmpl w:val="8E9C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7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16"/>
  </w:num>
  <w:num w:numId="11">
    <w:abstractNumId w:val="3"/>
  </w:num>
  <w:num w:numId="12">
    <w:abstractNumId w:val="2"/>
  </w:num>
  <w:num w:numId="13">
    <w:abstractNumId w:val="0"/>
  </w:num>
  <w:num w:numId="14">
    <w:abstractNumId w:val="12"/>
  </w:num>
  <w:num w:numId="15">
    <w:abstractNumId w:val="13"/>
  </w:num>
  <w:num w:numId="16">
    <w:abstractNumId w:val="4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F"/>
    <w:rsid w:val="000011ED"/>
    <w:rsid w:val="00044AAC"/>
    <w:rsid w:val="0006460C"/>
    <w:rsid w:val="00084331"/>
    <w:rsid w:val="000E3D58"/>
    <w:rsid w:val="0012311B"/>
    <w:rsid w:val="001233D3"/>
    <w:rsid w:val="001D537A"/>
    <w:rsid w:val="001D7F65"/>
    <w:rsid w:val="001E5019"/>
    <w:rsid w:val="001F2BE3"/>
    <w:rsid w:val="00217881"/>
    <w:rsid w:val="00224A84"/>
    <w:rsid w:val="0024147D"/>
    <w:rsid w:val="00245DAB"/>
    <w:rsid w:val="002A1273"/>
    <w:rsid w:val="002D791F"/>
    <w:rsid w:val="00327787"/>
    <w:rsid w:val="00337BC9"/>
    <w:rsid w:val="0035522F"/>
    <w:rsid w:val="00390C37"/>
    <w:rsid w:val="003E479F"/>
    <w:rsid w:val="004214F2"/>
    <w:rsid w:val="00422FB0"/>
    <w:rsid w:val="004616BD"/>
    <w:rsid w:val="0047150B"/>
    <w:rsid w:val="0049551A"/>
    <w:rsid w:val="004E1EAB"/>
    <w:rsid w:val="004E208B"/>
    <w:rsid w:val="00511533"/>
    <w:rsid w:val="0051387C"/>
    <w:rsid w:val="0054057F"/>
    <w:rsid w:val="00540B14"/>
    <w:rsid w:val="00572041"/>
    <w:rsid w:val="00594B07"/>
    <w:rsid w:val="005B4AE3"/>
    <w:rsid w:val="005E5BDC"/>
    <w:rsid w:val="005F734B"/>
    <w:rsid w:val="00632875"/>
    <w:rsid w:val="0067724F"/>
    <w:rsid w:val="00701145"/>
    <w:rsid w:val="007146BE"/>
    <w:rsid w:val="007321D0"/>
    <w:rsid w:val="007435D3"/>
    <w:rsid w:val="00767335"/>
    <w:rsid w:val="00782917"/>
    <w:rsid w:val="007B6A2C"/>
    <w:rsid w:val="007C1C5D"/>
    <w:rsid w:val="007C3968"/>
    <w:rsid w:val="007C3AB4"/>
    <w:rsid w:val="007F116C"/>
    <w:rsid w:val="00803720"/>
    <w:rsid w:val="00831FCF"/>
    <w:rsid w:val="00885CC8"/>
    <w:rsid w:val="008B2344"/>
    <w:rsid w:val="008C378F"/>
    <w:rsid w:val="00976513"/>
    <w:rsid w:val="009B2C34"/>
    <w:rsid w:val="009C0F6A"/>
    <w:rsid w:val="009C7295"/>
    <w:rsid w:val="009D27FD"/>
    <w:rsid w:val="00A10262"/>
    <w:rsid w:val="00A120CE"/>
    <w:rsid w:val="00A278CC"/>
    <w:rsid w:val="00A3082E"/>
    <w:rsid w:val="00A830B7"/>
    <w:rsid w:val="00AC6085"/>
    <w:rsid w:val="00AF42A2"/>
    <w:rsid w:val="00B009CA"/>
    <w:rsid w:val="00B10F69"/>
    <w:rsid w:val="00B140A8"/>
    <w:rsid w:val="00B221BC"/>
    <w:rsid w:val="00B446B6"/>
    <w:rsid w:val="00B561AB"/>
    <w:rsid w:val="00B60755"/>
    <w:rsid w:val="00B65934"/>
    <w:rsid w:val="00BA4818"/>
    <w:rsid w:val="00BF00A8"/>
    <w:rsid w:val="00BF1568"/>
    <w:rsid w:val="00C167DE"/>
    <w:rsid w:val="00C43299"/>
    <w:rsid w:val="00C51438"/>
    <w:rsid w:val="00C61AA7"/>
    <w:rsid w:val="00C70398"/>
    <w:rsid w:val="00CC2AA5"/>
    <w:rsid w:val="00CC6590"/>
    <w:rsid w:val="00CC7F1D"/>
    <w:rsid w:val="00CD72D5"/>
    <w:rsid w:val="00CE17AA"/>
    <w:rsid w:val="00D0523F"/>
    <w:rsid w:val="00D1133D"/>
    <w:rsid w:val="00D16A75"/>
    <w:rsid w:val="00D4476E"/>
    <w:rsid w:val="00D729BB"/>
    <w:rsid w:val="00D85F18"/>
    <w:rsid w:val="00DB09EF"/>
    <w:rsid w:val="00DE3CC6"/>
    <w:rsid w:val="00E11D13"/>
    <w:rsid w:val="00E501BE"/>
    <w:rsid w:val="00E7550F"/>
    <w:rsid w:val="00E95ABF"/>
    <w:rsid w:val="00EA4CE0"/>
    <w:rsid w:val="00F17902"/>
    <w:rsid w:val="00F240AE"/>
    <w:rsid w:val="00F31509"/>
    <w:rsid w:val="00F331D7"/>
    <w:rsid w:val="00F42178"/>
    <w:rsid w:val="00F8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79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331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8B234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B2344"/>
    <w:rPr>
      <w:b/>
      <w:bCs/>
    </w:rPr>
  </w:style>
  <w:style w:type="character" w:styleId="Hyperlink">
    <w:name w:val="Hyperlink"/>
    <w:basedOn w:val="DefaultParagraphFont"/>
    <w:uiPriority w:val="99"/>
    <w:unhideWhenUsed/>
    <w:rsid w:val="00572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79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331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8B234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B2344"/>
    <w:rPr>
      <w:b/>
      <w:bCs/>
    </w:rPr>
  </w:style>
  <w:style w:type="character" w:styleId="Hyperlink">
    <w:name w:val="Hyperlink"/>
    <w:basedOn w:val="DefaultParagraphFont"/>
    <w:uiPriority w:val="99"/>
    <w:unhideWhenUsed/>
    <w:rsid w:val="00572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5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0598-48DF-4504-85FE-43F532FF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6416C23F.dotm</Template>
  <TotalTime>776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Chinook's Edge School Division No. 73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2013-06-04T16:46:00Z</cp:lastPrinted>
  <dcterms:created xsi:type="dcterms:W3CDTF">2013-05-23T20:51:00Z</dcterms:created>
  <dcterms:modified xsi:type="dcterms:W3CDTF">2014-04-09T16:25:00Z</dcterms:modified>
</cp:coreProperties>
</file>